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5D586" w14:textId="01150665" w:rsidR="00DE631E" w:rsidRPr="00296DEF" w:rsidRDefault="00DE631E" w:rsidP="00DE631E">
      <w:pPr>
        <w:ind w:left="720" w:hanging="720"/>
        <w:rPr>
          <w:b/>
          <w:bCs/>
          <w:sz w:val="28"/>
          <w:szCs w:val="28"/>
        </w:rPr>
      </w:pPr>
      <w:r w:rsidRPr="00296DEF">
        <w:rPr>
          <w:b/>
          <w:bCs/>
          <w:sz w:val="28"/>
          <w:szCs w:val="28"/>
        </w:rPr>
        <w:t>Beechwood Shores Association Newsflash</w:t>
      </w:r>
      <w:r w:rsidR="00296DEF" w:rsidRPr="00296DEF">
        <w:rPr>
          <w:b/>
          <w:bCs/>
          <w:sz w:val="28"/>
          <w:szCs w:val="28"/>
        </w:rPr>
        <w:t xml:space="preserve"> – February 28, 2024</w:t>
      </w:r>
    </w:p>
    <w:p w14:paraId="2C9B5E34" w14:textId="77777777" w:rsidR="00DE631E" w:rsidRDefault="00DE631E"/>
    <w:p w14:paraId="0FAC87DE" w14:textId="082CCE34" w:rsidR="00DE631E" w:rsidRPr="00C36150" w:rsidRDefault="00C36150">
      <w:pPr>
        <w:rPr>
          <w:b/>
          <w:bCs/>
        </w:rPr>
      </w:pPr>
      <w:r w:rsidRPr="00C36150">
        <w:rPr>
          <w:b/>
          <w:bCs/>
        </w:rPr>
        <w:t>Green space t</w:t>
      </w:r>
      <w:r w:rsidR="00DE631E" w:rsidRPr="00C36150">
        <w:rPr>
          <w:b/>
          <w:bCs/>
        </w:rPr>
        <w:t xml:space="preserve">rails have been </w:t>
      </w:r>
      <w:proofErr w:type="gramStart"/>
      <w:r w:rsidR="00DE631E" w:rsidRPr="00C36150">
        <w:rPr>
          <w:b/>
          <w:bCs/>
        </w:rPr>
        <w:t>cleared</w:t>
      </w:r>
      <w:proofErr w:type="gramEnd"/>
    </w:p>
    <w:p w14:paraId="33D85E42" w14:textId="0901F30E" w:rsidR="00DE631E" w:rsidRDefault="00DE631E">
      <w:r>
        <w:t>Due to the diligence of Atlee Rae, the trails within the Association have now been cleared with a few minor tweaks left to go.  There are 6 trails as follows:</w:t>
      </w:r>
    </w:p>
    <w:p w14:paraId="22A32A39" w14:textId="3A1DEF7B" w:rsidR="00DE631E" w:rsidRDefault="00DE631E" w:rsidP="00DE631E">
      <w:pPr>
        <w:ind w:left="810" w:hanging="720"/>
      </w:pPr>
      <w:r>
        <w:t xml:space="preserve">Trail </w:t>
      </w:r>
      <w:proofErr w:type="gramStart"/>
      <w:r>
        <w:t>1  From</w:t>
      </w:r>
      <w:proofErr w:type="gramEnd"/>
      <w:r>
        <w:t xml:space="preserve"> the fence entrance across from the public boat ramp, down to the beach area and then entering into the green space by the smoker.  </w:t>
      </w:r>
      <w:proofErr w:type="gramStart"/>
      <w:r>
        <w:t>This trails</w:t>
      </w:r>
      <w:proofErr w:type="gramEnd"/>
      <w:r>
        <w:t xml:space="preserve"> ends back at Meadow Point Drive.  </w:t>
      </w:r>
      <w:proofErr w:type="gramStart"/>
      <w:r>
        <w:t>Distance</w:t>
      </w:r>
      <w:proofErr w:type="gramEnd"/>
      <w:r>
        <w:t xml:space="preserve"> is approximately 0.5 miles.  </w:t>
      </w:r>
    </w:p>
    <w:p w14:paraId="24E58394" w14:textId="5B79176B" w:rsidR="00DE631E" w:rsidRDefault="00DE631E" w:rsidP="00DE631E">
      <w:pPr>
        <w:ind w:left="810" w:hanging="720"/>
      </w:pPr>
      <w:r>
        <w:t xml:space="preserve">Trail </w:t>
      </w:r>
      <w:proofErr w:type="gramStart"/>
      <w:r>
        <w:t>2  From</w:t>
      </w:r>
      <w:proofErr w:type="gramEnd"/>
      <w:r>
        <w:t xml:space="preserve"> Meadow Point Drive to Oak Hollow.  This trail is about 0.15 miles.</w:t>
      </w:r>
    </w:p>
    <w:p w14:paraId="1E7709D8" w14:textId="777FDBA8" w:rsidR="00DE631E" w:rsidRDefault="00DE631E" w:rsidP="00DE631E">
      <w:pPr>
        <w:ind w:left="810" w:hanging="720"/>
      </w:pPr>
      <w:r>
        <w:t xml:space="preserve">Trail </w:t>
      </w:r>
      <w:proofErr w:type="gramStart"/>
      <w:r>
        <w:t>3  From</w:t>
      </w:r>
      <w:proofErr w:type="gramEnd"/>
      <w:r>
        <w:t xml:space="preserve"> Oak Hollow to the public boat ramp.  This trail is 0.20 miles.</w:t>
      </w:r>
    </w:p>
    <w:p w14:paraId="3DE55071" w14:textId="3BB6A3E8" w:rsidR="00DE631E" w:rsidRDefault="00DE631E" w:rsidP="00DE631E">
      <w:pPr>
        <w:ind w:left="810" w:hanging="720"/>
      </w:pPr>
      <w:r>
        <w:t xml:space="preserve">Trail </w:t>
      </w:r>
      <w:proofErr w:type="gramStart"/>
      <w:r>
        <w:t>4  From</w:t>
      </w:r>
      <w:proofErr w:type="gramEnd"/>
      <w:r>
        <w:t xml:space="preserve"> beside the public boat ramp outhouse to Pine Knob Circle.  This trail is 0.20 miles.</w:t>
      </w:r>
    </w:p>
    <w:p w14:paraId="6055B18A" w14:textId="6FED92FC" w:rsidR="00DE631E" w:rsidRDefault="00DE631E" w:rsidP="00DE631E">
      <w:pPr>
        <w:ind w:left="810" w:hanging="720"/>
      </w:pPr>
      <w:r>
        <w:t xml:space="preserve">Trail </w:t>
      </w:r>
      <w:proofErr w:type="gramStart"/>
      <w:r>
        <w:t>5  Goes</w:t>
      </w:r>
      <w:proofErr w:type="gramEnd"/>
      <w:r>
        <w:t xml:space="preserve"> to the left at the top of Trail 4 toward the clubhouse and ends on Meadow Point Drive</w:t>
      </w:r>
      <w:r w:rsidR="00C36150">
        <w:t xml:space="preserve"> by the pool fence</w:t>
      </w:r>
      <w:r>
        <w:t>.  This trail is 0.20 miles.</w:t>
      </w:r>
    </w:p>
    <w:p w14:paraId="71F5AA44" w14:textId="0360CF25" w:rsidR="00DE631E" w:rsidRDefault="00DE631E" w:rsidP="00C36150">
      <w:pPr>
        <w:ind w:left="810" w:hanging="720"/>
      </w:pPr>
      <w:r>
        <w:t xml:space="preserve">Trail </w:t>
      </w:r>
      <w:proofErr w:type="gramStart"/>
      <w:r>
        <w:t>6  Goes</w:t>
      </w:r>
      <w:proofErr w:type="gramEnd"/>
      <w:r>
        <w:t xml:space="preserve"> behind houses in the green space on Pine Knob Circle. This trail is 0.20 miles.</w:t>
      </w:r>
    </w:p>
    <w:p w14:paraId="1096B1D3" w14:textId="3A379817" w:rsidR="00DE631E" w:rsidRDefault="00277557">
      <w:r>
        <w:t xml:space="preserve">If one walks an entire loop from the starting point on </w:t>
      </w:r>
      <w:proofErr w:type="spellStart"/>
      <w:r>
        <w:t>Trail</w:t>
      </w:r>
      <w:proofErr w:type="spellEnd"/>
      <w:r>
        <w:t xml:space="preserve"> 1, using Pine Knob Circle, Oak Hollow and Meadow Point </w:t>
      </w:r>
      <w:r w:rsidR="00B114F4">
        <w:t xml:space="preserve">Drive </w:t>
      </w:r>
      <w:r>
        <w:t>to connect trail points, the loop is approximately 2 miles in length.  Most trails are undulating with some slight rises and declines.  Trail 4 is by far the hardest.  There are many stumps and rocks</w:t>
      </w:r>
      <w:r w:rsidR="00C36150">
        <w:t xml:space="preserve"> on all</w:t>
      </w:r>
      <w:r>
        <w:t xml:space="preserve">, so please walk carefully and at your own pace and risk.  It is recommended not to walk them after </w:t>
      </w:r>
      <w:proofErr w:type="gramStart"/>
      <w:r>
        <w:t>a rain</w:t>
      </w:r>
      <w:proofErr w:type="gramEnd"/>
      <w:r>
        <w:t xml:space="preserve"> due to slick conditions and how water flows across some of the paths</w:t>
      </w:r>
      <w:r w:rsidR="00C36150">
        <w:t xml:space="preserve">.   </w:t>
      </w:r>
    </w:p>
    <w:p w14:paraId="7D18F707" w14:textId="0B77861D" w:rsidR="00C36150" w:rsidRDefault="00C36150">
      <w:r>
        <w:t xml:space="preserve">It is a very nice amenity, however, on a beautiful day.  </w:t>
      </w:r>
    </w:p>
    <w:p w14:paraId="3F16D89D" w14:textId="43AA6213" w:rsidR="00C36150" w:rsidRDefault="00C36150">
      <w:r>
        <w:t xml:space="preserve">You will find markings on trees along the </w:t>
      </w:r>
      <w:proofErr w:type="gramStart"/>
      <w:r>
        <w:t>pathway</w:t>
      </w:r>
      <w:proofErr w:type="gramEnd"/>
      <w:r>
        <w:t xml:space="preserve"> but the clearing makes it easy to follow.</w:t>
      </w:r>
    </w:p>
    <w:p w14:paraId="2CD233D7" w14:textId="03688C60" w:rsidR="00C36150" w:rsidRDefault="00C36150">
      <w:r>
        <w:t>Enjoy</w:t>
      </w:r>
      <w:r w:rsidR="00B114F4">
        <w:t>!</w:t>
      </w:r>
    </w:p>
    <w:p w14:paraId="16C1E4DE" w14:textId="77777777" w:rsidR="00C36150" w:rsidRDefault="00C36150"/>
    <w:p w14:paraId="0C1D1BD0" w14:textId="77777777" w:rsidR="00C36150" w:rsidRDefault="00C36150">
      <w:pPr>
        <w:rPr>
          <w:b/>
          <w:bCs/>
        </w:rPr>
      </w:pPr>
      <w:r w:rsidRPr="00C36150">
        <w:rPr>
          <w:b/>
          <w:bCs/>
        </w:rPr>
        <w:t xml:space="preserve">Court area to </w:t>
      </w:r>
      <w:proofErr w:type="gramStart"/>
      <w:r w:rsidRPr="00C36150">
        <w:rPr>
          <w:b/>
          <w:bCs/>
        </w:rPr>
        <w:t>reopen</w:t>
      </w:r>
      <w:proofErr w:type="gramEnd"/>
    </w:p>
    <w:p w14:paraId="24656A56" w14:textId="356840B8" w:rsidR="00C36150" w:rsidRDefault="00C36150">
      <w:r>
        <w:t xml:space="preserve">With the onset of improving temps, the court area is being reopened starting March 1.  The pickle balls nets will be re-established on that date and the tennis net has already been put back in place.  </w:t>
      </w:r>
    </w:p>
    <w:p w14:paraId="159470E6" w14:textId="4A30635B" w:rsidR="00C36150" w:rsidRDefault="00C36150">
      <w:r>
        <w:lastRenderedPageBreak/>
        <w:t>Maintenance on the court may intervene a day or two soon but we will communicate that when it occurs.  We will ask for some volunteers at that time.</w:t>
      </w:r>
    </w:p>
    <w:p w14:paraId="33D08240" w14:textId="77777777" w:rsidR="00C36150" w:rsidRDefault="00C36150"/>
    <w:p w14:paraId="4DFB5931" w14:textId="62F6DEDC" w:rsidR="00C36150" w:rsidRDefault="00C36150">
      <w:r>
        <w:t>Accordingly, here are the rules for the court:</w:t>
      </w:r>
    </w:p>
    <w:p w14:paraId="35C1FFBE" w14:textId="5D7BEF50" w:rsidR="00C36150" w:rsidRPr="00C36150" w:rsidRDefault="00C36150" w:rsidP="00C36150">
      <w:r>
        <w:t>-</w:t>
      </w:r>
      <w:r w:rsidRPr="00C36150">
        <w:t>Only soft-soled shoes meant for playing surfaces allowed</w:t>
      </w:r>
    </w:p>
    <w:p w14:paraId="47EBB3BF" w14:textId="7698BFA1" w:rsidR="00C36150" w:rsidRPr="00C36150" w:rsidRDefault="00C36150" w:rsidP="00C36150">
      <w:r>
        <w:t>-</w:t>
      </w:r>
      <w:r w:rsidRPr="00C36150">
        <w:t>No wheeled items on the court (skateboards, rollerblades, motorized Little Tike cars,</w:t>
      </w:r>
      <w:r>
        <w:t xml:space="preserve"> </w:t>
      </w:r>
      <w:r w:rsidRPr="00C36150">
        <w:t>bicycles)</w:t>
      </w:r>
    </w:p>
    <w:p w14:paraId="28AC4A3F" w14:textId="5CFC6F15" w:rsidR="00C36150" w:rsidRPr="00C36150" w:rsidRDefault="00C36150" w:rsidP="00C36150">
      <w:r>
        <w:t>-</w:t>
      </w:r>
      <w:r w:rsidRPr="00C36150">
        <w:t>No pets</w:t>
      </w:r>
    </w:p>
    <w:p w14:paraId="14A7E0FA" w14:textId="5B3E7289" w:rsidR="00C36150" w:rsidRPr="00C36150" w:rsidRDefault="00C36150" w:rsidP="00C36150">
      <w:r>
        <w:t>-</w:t>
      </w:r>
      <w:r w:rsidRPr="00C36150">
        <w:t>No glass containers</w:t>
      </w:r>
    </w:p>
    <w:p w14:paraId="3682D9DE" w14:textId="05BCDFEB" w:rsidR="00C36150" w:rsidRPr="00C36150" w:rsidRDefault="00C36150" w:rsidP="00C36150">
      <w:r>
        <w:t>-</w:t>
      </w:r>
      <w:r w:rsidRPr="00C36150">
        <w:t>Self-police timing on court for those who may be waiting</w:t>
      </w:r>
    </w:p>
    <w:p w14:paraId="1E147047" w14:textId="39E6EE4C" w:rsidR="00C36150" w:rsidRDefault="00C36150" w:rsidP="00C36150">
      <w:r>
        <w:t>-</w:t>
      </w:r>
      <w:r w:rsidRPr="00C36150">
        <w:t>Pick up trash and other personal items brought when leaving</w:t>
      </w:r>
    </w:p>
    <w:p w14:paraId="6828BE72" w14:textId="66E16DC5" w:rsidR="00C36150" w:rsidRPr="00C36150" w:rsidRDefault="00C36150" w:rsidP="00C36150">
      <w:r>
        <w:t>-</w:t>
      </w:r>
      <w:r w:rsidRPr="00C36150">
        <w:t>Play at your own risk.</w:t>
      </w:r>
    </w:p>
    <w:p w14:paraId="074B926A" w14:textId="77F2F5C1" w:rsidR="00C36150" w:rsidRPr="00C36150" w:rsidRDefault="00C36150" w:rsidP="00C36150">
      <w:r>
        <w:t>-</w:t>
      </w:r>
      <w:r w:rsidRPr="00C36150">
        <w:t>Be respectful of others using portions of the court at the same</w:t>
      </w:r>
      <w:r>
        <w:t xml:space="preserve"> </w:t>
      </w:r>
      <w:r w:rsidRPr="00C36150">
        <w:t xml:space="preserve">time. </w:t>
      </w:r>
    </w:p>
    <w:p w14:paraId="114BFC9A" w14:textId="2D59DA07" w:rsidR="00C36150" w:rsidRDefault="00C36150" w:rsidP="00C36150"/>
    <w:p w14:paraId="4D3BE8C4" w14:textId="4F77E8A3" w:rsidR="00C36150" w:rsidRPr="00DD72EC" w:rsidRDefault="00C36150">
      <w:r>
        <w:t>As with the trails, enjoy!</w:t>
      </w:r>
    </w:p>
    <w:sectPr w:rsidR="00C36150" w:rsidRPr="00DD72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31E"/>
    <w:rsid w:val="00277557"/>
    <w:rsid w:val="00296DEF"/>
    <w:rsid w:val="00B114F4"/>
    <w:rsid w:val="00C36150"/>
    <w:rsid w:val="00DD72EC"/>
    <w:rsid w:val="00DE6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6E1AF"/>
  <w15:chartTrackingRefBased/>
  <w15:docId w15:val="{C3DFDBD0-032D-4F8F-AE90-6A31D4533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63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63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63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63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63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63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63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63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63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63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63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63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631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631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631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631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631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631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63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63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63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63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63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631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631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631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63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631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631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7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Spencer</dc:creator>
  <cp:keywords/>
  <dc:description/>
  <cp:lastModifiedBy>Ben Spencer</cp:lastModifiedBy>
  <cp:revision>5</cp:revision>
  <dcterms:created xsi:type="dcterms:W3CDTF">2024-02-28T16:23:00Z</dcterms:created>
  <dcterms:modified xsi:type="dcterms:W3CDTF">2024-02-29T12:20:00Z</dcterms:modified>
</cp:coreProperties>
</file>